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33073" w14:textId="0F7014EC" w:rsidR="006C587A" w:rsidRPr="00D1395F" w:rsidRDefault="00D1395F" w:rsidP="00F11EFD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Annual</w:t>
      </w:r>
      <w:r w:rsidR="00D9570B" w:rsidRPr="00D1395F">
        <w:rPr>
          <w:rFonts w:ascii="Arial" w:hAnsi="Arial" w:cs="Arial"/>
          <w:b/>
          <w:u w:val="single"/>
        </w:rPr>
        <w:t xml:space="preserve"> Goal</w:t>
      </w:r>
      <w:r>
        <w:rPr>
          <w:rFonts w:ascii="Arial" w:hAnsi="Arial" w:cs="Arial"/>
          <w:b/>
          <w:u w:val="single"/>
        </w:rPr>
        <w:t>s</w:t>
      </w:r>
    </w:p>
    <w:p w14:paraId="65467B46" w14:textId="77777777" w:rsidR="00D1395F" w:rsidRDefault="00D1395F" w:rsidP="00F11EFD">
      <w:pPr>
        <w:pStyle w:val="NoSpacing"/>
        <w:rPr>
          <w:rFonts w:ascii="Arial" w:hAnsi="Arial" w:cs="Arial"/>
        </w:rPr>
      </w:pPr>
    </w:p>
    <w:p w14:paraId="5BF421EA" w14:textId="77777777" w:rsidR="00D9570B" w:rsidRPr="00D1395F" w:rsidRDefault="00D9570B" w:rsidP="00D1395F">
      <w:pPr>
        <w:pStyle w:val="NoSpacing"/>
        <w:jc w:val="center"/>
        <w:rPr>
          <w:rFonts w:ascii="Arial" w:hAnsi="Arial" w:cs="Arial"/>
          <w:i/>
        </w:rPr>
      </w:pPr>
      <w:r w:rsidRPr="00D1395F">
        <w:rPr>
          <w:rFonts w:ascii="Arial" w:hAnsi="Arial" w:cs="Arial"/>
          <w:i/>
        </w:rPr>
        <w:t>“Set and submit annual goals that are in line with and further [the] mission.”</w:t>
      </w:r>
    </w:p>
    <w:p w14:paraId="3FC60704" w14:textId="77777777" w:rsidR="00D9570B" w:rsidRPr="00D1395F" w:rsidRDefault="00D9570B" w:rsidP="00F11EFD">
      <w:pPr>
        <w:pStyle w:val="NoSpacing"/>
        <w:rPr>
          <w:rFonts w:ascii="Arial" w:hAnsi="Arial" w:cs="Arial"/>
        </w:rPr>
      </w:pPr>
    </w:p>
    <w:p w14:paraId="2B080BB5" w14:textId="69B1F4D2" w:rsidR="00D1395F" w:rsidRPr="00D1395F" w:rsidRDefault="00D9570B" w:rsidP="00F11EFD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 xml:space="preserve">Please fill in this </w:t>
      </w:r>
      <w:r w:rsidR="00E175C3">
        <w:rPr>
          <w:rFonts w:ascii="Arial" w:hAnsi="Arial" w:cs="Arial"/>
        </w:rPr>
        <w:t>template</w:t>
      </w:r>
      <w:r w:rsidRPr="00D1395F">
        <w:rPr>
          <w:rFonts w:ascii="Arial" w:hAnsi="Arial" w:cs="Arial"/>
        </w:rPr>
        <w:t xml:space="preserve"> for the “Goals” portion of your review.</w:t>
      </w:r>
      <w:r w:rsidR="00D1395F" w:rsidRPr="00D1395F">
        <w:rPr>
          <w:rFonts w:ascii="Arial" w:hAnsi="Arial" w:cs="Arial"/>
        </w:rPr>
        <w:t xml:space="preserve"> Add</w:t>
      </w:r>
      <w:r w:rsidRPr="00D1395F">
        <w:rPr>
          <w:rFonts w:ascii="Arial" w:hAnsi="Arial" w:cs="Arial"/>
        </w:rPr>
        <w:t xml:space="preserve"> as many goals as </w:t>
      </w:r>
      <w:r w:rsidR="00D1395F">
        <w:rPr>
          <w:rFonts w:ascii="Arial" w:hAnsi="Arial" w:cs="Arial"/>
        </w:rPr>
        <w:t>is appropriate</w:t>
      </w:r>
      <w:r w:rsidR="00D1395F" w:rsidRPr="00D1395F">
        <w:rPr>
          <w:rFonts w:ascii="Arial" w:hAnsi="Arial" w:cs="Arial"/>
        </w:rPr>
        <w:t xml:space="preserve"> for your organization</w:t>
      </w:r>
      <w:r w:rsidRPr="00D1395F">
        <w:rPr>
          <w:rFonts w:ascii="Arial" w:hAnsi="Arial" w:cs="Arial"/>
        </w:rPr>
        <w:t xml:space="preserve">. </w:t>
      </w:r>
      <w:r w:rsidR="00D1395F" w:rsidRPr="00D1395F">
        <w:rPr>
          <w:rFonts w:ascii="Arial" w:hAnsi="Arial" w:cs="Arial"/>
        </w:rPr>
        <w:t>When drafting with your leadership, aim for SMART goals:</w:t>
      </w:r>
    </w:p>
    <w:p w14:paraId="6EB5DDC4" w14:textId="77777777" w:rsidR="00D1395F" w:rsidRPr="00D1395F" w:rsidRDefault="00D1395F" w:rsidP="00F11EFD">
      <w:pPr>
        <w:pStyle w:val="NoSpacing"/>
        <w:rPr>
          <w:rFonts w:ascii="Arial" w:hAnsi="Arial" w:cs="Arial"/>
        </w:rPr>
      </w:pPr>
    </w:p>
    <w:p w14:paraId="52099F30" w14:textId="77777777" w:rsidR="00D1395F" w:rsidRPr="00D1395F" w:rsidRDefault="00D1395F" w:rsidP="00D1395F">
      <w:pPr>
        <w:pStyle w:val="NoSpacing"/>
        <w:rPr>
          <w:rFonts w:ascii="Arial" w:hAnsi="Arial" w:cs="Arial"/>
        </w:rPr>
      </w:pPr>
      <w:r w:rsidRPr="00D1395F">
        <w:rPr>
          <w:rStyle w:val="Strong"/>
          <w:rFonts w:ascii="Arial" w:hAnsi="Arial" w:cs="Arial"/>
          <w:b w:val="0"/>
        </w:rPr>
        <w:t>S</w:t>
      </w:r>
      <w:r w:rsidRPr="00D1395F">
        <w:rPr>
          <w:rFonts w:ascii="Arial" w:hAnsi="Arial" w:cs="Arial"/>
        </w:rPr>
        <w:t xml:space="preserve"> - specific, significant, stretching</w:t>
      </w:r>
    </w:p>
    <w:p w14:paraId="562CDF5C" w14:textId="77777777" w:rsidR="00D1395F" w:rsidRPr="00D1395F" w:rsidRDefault="00D1395F" w:rsidP="00D1395F">
      <w:pPr>
        <w:pStyle w:val="NoSpacing"/>
        <w:rPr>
          <w:rFonts w:ascii="Arial" w:hAnsi="Arial" w:cs="Arial"/>
        </w:rPr>
      </w:pPr>
      <w:r w:rsidRPr="00D1395F">
        <w:rPr>
          <w:rStyle w:val="Strong"/>
          <w:rFonts w:ascii="Arial" w:hAnsi="Arial" w:cs="Arial"/>
          <w:b w:val="0"/>
        </w:rPr>
        <w:t>M</w:t>
      </w:r>
      <w:r w:rsidRPr="00D1395F">
        <w:rPr>
          <w:rFonts w:ascii="Arial" w:hAnsi="Arial" w:cs="Arial"/>
        </w:rPr>
        <w:t xml:space="preserve"> - measurable, meaningful, motivational</w:t>
      </w:r>
    </w:p>
    <w:p w14:paraId="1281ADFB" w14:textId="77777777" w:rsidR="00D1395F" w:rsidRPr="00D1395F" w:rsidRDefault="00D1395F" w:rsidP="00D1395F">
      <w:pPr>
        <w:pStyle w:val="NoSpacing"/>
        <w:rPr>
          <w:rFonts w:ascii="Arial" w:hAnsi="Arial" w:cs="Arial"/>
        </w:rPr>
      </w:pPr>
      <w:r w:rsidRPr="00D1395F">
        <w:rPr>
          <w:rStyle w:val="Strong"/>
          <w:rFonts w:ascii="Arial" w:hAnsi="Arial" w:cs="Arial"/>
          <w:b w:val="0"/>
        </w:rPr>
        <w:t>A</w:t>
      </w:r>
      <w:r w:rsidRPr="00D1395F">
        <w:rPr>
          <w:rFonts w:ascii="Arial" w:hAnsi="Arial" w:cs="Arial"/>
        </w:rPr>
        <w:t xml:space="preserve"> - agreed upon, attainable, achievable, accepta</w:t>
      </w:r>
      <w:bookmarkStart w:id="0" w:name="_GoBack"/>
      <w:bookmarkEnd w:id="0"/>
      <w:r w:rsidRPr="00D1395F">
        <w:rPr>
          <w:rFonts w:ascii="Arial" w:hAnsi="Arial" w:cs="Arial"/>
        </w:rPr>
        <w:t>ble, action-oriented</w:t>
      </w:r>
    </w:p>
    <w:p w14:paraId="13FC3CB2" w14:textId="77777777" w:rsidR="00D1395F" w:rsidRPr="00D1395F" w:rsidRDefault="00D1395F" w:rsidP="00D1395F">
      <w:pPr>
        <w:pStyle w:val="NoSpacing"/>
        <w:rPr>
          <w:rFonts w:ascii="Arial" w:hAnsi="Arial" w:cs="Arial"/>
        </w:rPr>
      </w:pPr>
      <w:r w:rsidRPr="00D1395F">
        <w:rPr>
          <w:rStyle w:val="Strong"/>
          <w:rFonts w:ascii="Arial" w:hAnsi="Arial" w:cs="Arial"/>
          <w:b w:val="0"/>
        </w:rPr>
        <w:t>R</w:t>
      </w:r>
      <w:r w:rsidRPr="00D1395F">
        <w:rPr>
          <w:rFonts w:ascii="Arial" w:hAnsi="Arial" w:cs="Arial"/>
        </w:rPr>
        <w:t xml:space="preserve"> - realistic, relevant, reasonable, rewarding, results-oriented</w:t>
      </w:r>
    </w:p>
    <w:p w14:paraId="4EB12938" w14:textId="77777777" w:rsidR="00D1395F" w:rsidRPr="00D1395F" w:rsidRDefault="00D1395F" w:rsidP="00D1395F">
      <w:pPr>
        <w:pStyle w:val="NoSpacing"/>
        <w:rPr>
          <w:rFonts w:ascii="Arial" w:hAnsi="Arial" w:cs="Arial"/>
        </w:rPr>
      </w:pPr>
      <w:r w:rsidRPr="00D1395F">
        <w:rPr>
          <w:rStyle w:val="Strong"/>
          <w:rFonts w:ascii="Arial" w:hAnsi="Arial" w:cs="Arial"/>
          <w:b w:val="0"/>
        </w:rPr>
        <w:t>T</w:t>
      </w:r>
      <w:r w:rsidRPr="00D1395F">
        <w:rPr>
          <w:rFonts w:ascii="Arial" w:hAnsi="Arial" w:cs="Arial"/>
        </w:rPr>
        <w:t xml:space="preserve"> - time-based, time-bound, timely, tangible, trackable</w:t>
      </w:r>
    </w:p>
    <w:p w14:paraId="7D8717CA" w14:textId="77777777" w:rsidR="00D1395F" w:rsidRPr="00D1395F" w:rsidRDefault="00D1395F" w:rsidP="00F11EFD">
      <w:pPr>
        <w:pStyle w:val="NoSpacing"/>
        <w:rPr>
          <w:rFonts w:ascii="Arial" w:hAnsi="Arial" w:cs="Arial"/>
        </w:rPr>
      </w:pPr>
    </w:p>
    <w:p w14:paraId="42A8A767" w14:textId="0D270CED" w:rsidR="00D9570B" w:rsidRPr="00C453CC" w:rsidRDefault="00D9570B" w:rsidP="00C453CC">
      <w:pPr>
        <w:pStyle w:val="NoSpacing"/>
        <w:jc w:val="center"/>
        <w:rPr>
          <w:rFonts w:ascii="Arial" w:hAnsi="Arial" w:cs="Arial"/>
          <w:b/>
        </w:rPr>
      </w:pPr>
      <w:r w:rsidRPr="00C453CC">
        <w:rPr>
          <w:rFonts w:ascii="Arial" w:hAnsi="Arial" w:cs="Arial"/>
          <w:b/>
        </w:rPr>
        <w:t>(Delete the header and instructions before submitting.)</w:t>
      </w:r>
    </w:p>
    <w:p w14:paraId="5B2B008B" w14:textId="77777777" w:rsidR="00D9570B" w:rsidRPr="00D1395F" w:rsidRDefault="00D9570B" w:rsidP="00F11EFD">
      <w:pPr>
        <w:pStyle w:val="NoSpacing"/>
        <w:rPr>
          <w:rFonts w:ascii="Arial" w:hAnsi="Arial" w:cs="Arial"/>
        </w:rPr>
      </w:pPr>
    </w:p>
    <w:p w14:paraId="1BC0C471" w14:textId="77777777" w:rsidR="00D9570B" w:rsidRDefault="00D9570B" w:rsidP="00F11EFD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>Organization Name:</w:t>
      </w:r>
      <w:r w:rsidR="00D1395F">
        <w:rPr>
          <w:rFonts w:ascii="Arial" w:hAnsi="Arial" w:cs="Arial"/>
        </w:rPr>
        <w:tab/>
      </w:r>
      <w:r w:rsidR="00D1395F">
        <w:rPr>
          <w:rFonts w:ascii="Arial" w:hAnsi="Arial" w:cs="Arial"/>
        </w:rPr>
        <w:tab/>
      </w:r>
      <w:r w:rsidR="00D1395F">
        <w:rPr>
          <w:rFonts w:ascii="Arial" w:hAnsi="Arial" w:cs="Arial"/>
        </w:rPr>
        <w:tab/>
      </w:r>
      <w:r w:rsidR="00D1395F">
        <w:rPr>
          <w:rFonts w:ascii="Arial" w:hAnsi="Arial" w:cs="Arial"/>
        </w:rPr>
        <w:tab/>
      </w:r>
      <w:r w:rsidR="00D1395F">
        <w:rPr>
          <w:rFonts w:ascii="Arial" w:hAnsi="Arial" w:cs="Arial"/>
        </w:rPr>
        <w:tab/>
      </w:r>
      <w:r w:rsidR="00D1395F">
        <w:rPr>
          <w:rFonts w:ascii="Arial" w:hAnsi="Arial" w:cs="Arial"/>
        </w:rPr>
        <w:tab/>
        <w:t xml:space="preserve">Date Submitted: </w:t>
      </w:r>
    </w:p>
    <w:p w14:paraId="4D3CE4C3" w14:textId="77777777" w:rsidR="00D1395F" w:rsidRPr="00D1395F" w:rsidRDefault="00D1395F" w:rsidP="00F11EFD">
      <w:pPr>
        <w:pStyle w:val="NoSpacing"/>
        <w:rPr>
          <w:rFonts w:ascii="Arial" w:hAnsi="Arial" w:cs="Arial"/>
        </w:rPr>
      </w:pPr>
    </w:p>
    <w:p w14:paraId="3420F225" w14:textId="77777777" w:rsidR="00D9570B" w:rsidRPr="00D1395F" w:rsidRDefault="00D9570B" w:rsidP="00F11EFD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>Organization Mission Statement:</w:t>
      </w:r>
    </w:p>
    <w:p w14:paraId="6EF63F18" w14:textId="77777777" w:rsidR="00D9570B" w:rsidRPr="00D1395F" w:rsidRDefault="00D9570B" w:rsidP="00F11EFD">
      <w:pPr>
        <w:pStyle w:val="NoSpacing"/>
        <w:rPr>
          <w:rFonts w:ascii="Arial" w:hAnsi="Arial" w:cs="Arial"/>
        </w:rPr>
      </w:pPr>
    </w:p>
    <w:p w14:paraId="77DF6AC2" w14:textId="77777777" w:rsidR="00D9570B" w:rsidRPr="00D1395F" w:rsidRDefault="00D9570B" w:rsidP="00F11EFD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>Goals:</w:t>
      </w:r>
    </w:p>
    <w:p w14:paraId="510F9C2C" w14:textId="77777777" w:rsidR="00D9570B" w:rsidRPr="00D1395F" w:rsidRDefault="00D9570B" w:rsidP="00D9570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395F">
        <w:rPr>
          <w:rFonts w:ascii="Arial" w:hAnsi="Arial" w:cs="Arial"/>
        </w:rPr>
        <w:t>Description</w:t>
      </w:r>
    </w:p>
    <w:p w14:paraId="5EE71C06" w14:textId="77777777" w:rsidR="00D9570B" w:rsidRDefault="00D9570B" w:rsidP="00D9570B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D1395F">
        <w:rPr>
          <w:rFonts w:ascii="Arial" w:hAnsi="Arial" w:cs="Arial"/>
        </w:rPr>
        <w:t>Process to achieve</w:t>
      </w:r>
    </w:p>
    <w:p w14:paraId="632AFC6D" w14:textId="77777777" w:rsidR="00D1395F" w:rsidRPr="00D1395F" w:rsidRDefault="00D1395F" w:rsidP="00D1395F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Additional notes as applicable</w:t>
      </w:r>
    </w:p>
    <w:p w14:paraId="0322D12B" w14:textId="77777777" w:rsidR="00D9570B" w:rsidRPr="00D1395F" w:rsidRDefault="00D9570B" w:rsidP="00D9570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1395F">
        <w:rPr>
          <w:rFonts w:ascii="Arial" w:hAnsi="Arial" w:cs="Arial"/>
        </w:rPr>
        <w:t>Description</w:t>
      </w:r>
    </w:p>
    <w:p w14:paraId="69BF23DA" w14:textId="77777777" w:rsidR="00D9570B" w:rsidRPr="00D1395F" w:rsidRDefault="00D9570B" w:rsidP="00D9570B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D1395F">
        <w:rPr>
          <w:rFonts w:ascii="Arial" w:hAnsi="Arial" w:cs="Arial"/>
        </w:rPr>
        <w:t>Process to achieve</w:t>
      </w:r>
    </w:p>
    <w:p w14:paraId="64CF5C1B" w14:textId="77777777" w:rsidR="00D9570B" w:rsidRPr="00D1395F" w:rsidRDefault="00D9570B" w:rsidP="00D9570B">
      <w:pPr>
        <w:pStyle w:val="NoSpacing"/>
        <w:rPr>
          <w:rFonts w:ascii="Arial" w:hAnsi="Arial" w:cs="Arial"/>
        </w:rPr>
      </w:pPr>
    </w:p>
    <w:p w14:paraId="020D5699" w14:textId="77777777" w:rsidR="00D9570B" w:rsidRPr="00D1395F" w:rsidRDefault="00D9570B" w:rsidP="00D9570B">
      <w:pPr>
        <w:pStyle w:val="NoSpacing"/>
        <w:rPr>
          <w:rFonts w:ascii="Arial" w:hAnsi="Arial" w:cs="Arial"/>
        </w:rPr>
      </w:pPr>
    </w:p>
    <w:sectPr w:rsidR="00D9570B" w:rsidRPr="00D1395F" w:rsidSect="00F11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EC7"/>
    <w:multiLevelType w:val="hybridMultilevel"/>
    <w:tmpl w:val="2F3E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FD"/>
    <w:rsid w:val="006C587A"/>
    <w:rsid w:val="00AC6F79"/>
    <w:rsid w:val="00C453CC"/>
    <w:rsid w:val="00D1395F"/>
    <w:rsid w:val="00D9570B"/>
    <w:rsid w:val="00E175C3"/>
    <w:rsid w:val="00F11EFD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290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EFD"/>
  </w:style>
  <w:style w:type="paragraph" w:styleId="NormalWeb">
    <w:name w:val="Normal (Web)"/>
    <w:basedOn w:val="Normal"/>
    <w:uiPriority w:val="99"/>
    <w:unhideWhenUsed/>
    <w:rsid w:val="00D1395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3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King</dc:creator>
  <cp:keywords/>
  <dc:description/>
  <cp:lastModifiedBy>Steven J. King</cp:lastModifiedBy>
  <cp:revision>3</cp:revision>
  <dcterms:created xsi:type="dcterms:W3CDTF">2017-03-27T17:53:00Z</dcterms:created>
  <dcterms:modified xsi:type="dcterms:W3CDTF">2017-05-22T18:01:00Z</dcterms:modified>
</cp:coreProperties>
</file>