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7FF7D" w14:textId="7D5C8B9A" w:rsidR="0012195B" w:rsidRPr="00E937C2" w:rsidRDefault="007243C0" w:rsidP="00A87C44">
      <w:pPr>
        <w:spacing w:before="100" w:beforeAutospacing="1" w:after="100" w:afterAutospacing="1" w:line="240" w:lineRule="auto"/>
        <w:jc w:val="center"/>
        <w:rPr>
          <w:rFonts w:eastAsia="Times New Roman" w:cstheme="minorHAnsi"/>
          <w:sz w:val="24"/>
          <w:szCs w:val="24"/>
        </w:rPr>
      </w:pPr>
      <w:r w:rsidRPr="00E937C2">
        <w:rPr>
          <w:rFonts w:cstheme="minorHAnsi"/>
          <w:b/>
          <w:sz w:val="24"/>
          <w:szCs w:val="24"/>
        </w:rPr>
        <w:t xml:space="preserve">Dartmouth College Health Service maintains a strict policy of </w:t>
      </w:r>
      <w:bookmarkStart w:id="0" w:name="_GoBack"/>
      <w:bookmarkEnd w:id="0"/>
      <w:r w:rsidRPr="00E937C2">
        <w:rPr>
          <w:rFonts w:cstheme="minorHAnsi"/>
          <w:b/>
          <w:sz w:val="24"/>
          <w:szCs w:val="24"/>
        </w:rPr>
        <w:t>confidentiality to safeguard the privacy of your health information.</w:t>
      </w:r>
    </w:p>
    <w:p w14:paraId="695486BE" w14:textId="77777777" w:rsidR="0015559B" w:rsidRPr="00E937C2" w:rsidRDefault="007243C0" w:rsidP="0012195B">
      <w:pPr>
        <w:spacing w:before="100" w:beforeAutospacing="1" w:after="100" w:afterAutospacing="1" w:line="240" w:lineRule="auto"/>
        <w:rPr>
          <w:rFonts w:eastAsia="Times New Roman" w:cstheme="minorHAnsi"/>
          <w:sz w:val="24"/>
          <w:szCs w:val="24"/>
        </w:rPr>
      </w:pPr>
      <w:r w:rsidRPr="00E937C2">
        <w:rPr>
          <w:rFonts w:cstheme="minorHAnsi"/>
          <w:sz w:val="24"/>
          <w:szCs w:val="24"/>
        </w:rPr>
        <w:t>Confidentiality is an essential component of quality health care. M</w:t>
      </w:r>
      <w:r w:rsidR="000F6F23" w:rsidRPr="00E937C2">
        <w:rPr>
          <w:rFonts w:cstheme="minorHAnsi"/>
          <w:sz w:val="24"/>
          <w:szCs w:val="24"/>
        </w:rPr>
        <w:t>ost</w:t>
      </w:r>
      <w:r w:rsidRPr="00E937C2">
        <w:rPr>
          <w:rFonts w:cstheme="minorHAnsi"/>
          <w:sz w:val="24"/>
          <w:szCs w:val="24"/>
        </w:rPr>
        <w:t xml:space="preserve"> </w:t>
      </w:r>
      <w:r w:rsidR="00E541BA" w:rsidRPr="00E937C2">
        <w:rPr>
          <w:rFonts w:cstheme="minorHAnsi"/>
          <w:sz w:val="24"/>
          <w:szCs w:val="24"/>
        </w:rPr>
        <w:t xml:space="preserve">Dartmouth </w:t>
      </w:r>
      <w:r w:rsidRPr="00E937C2">
        <w:rPr>
          <w:rFonts w:cstheme="minorHAnsi"/>
          <w:sz w:val="24"/>
          <w:szCs w:val="24"/>
        </w:rPr>
        <w:t>College</w:t>
      </w:r>
      <w:r w:rsidR="000F6F23" w:rsidRPr="00E937C2">
        <w:rPr>
          <w:rFonts w:cstheme="minorHAnsi"/>
          <w:sz w:val="24"/>
          <w:szCs w:val="24"/>
        </w:rPr>
        <w:t xml:space="preserve"> </w:t>
      </w:r>
      <w:hyperlink r:id="rId5" w:history="1">
        <w:r w:rsidR="000F6F23" w:rsidRPr="00E937C2">
          <w:rPr>
            <w:rFonts w:eastAsia="Times New Roman" w:cstheme="minorHAnsi"/>
            <w:sz w:val="24"/>
            <w:szCs w:val="24"/>
          </w:rPr>
          <w:t>health</w:t>
        </w:r>
      </w:hyperlink>
      <w:r w:rsidR="0012195B" w:rsidRPr="00E937C2">
        <w:rPr>
          <w:rFonts w:eastAsia="Times New Roman" w:cstheme="minorHAnsi"/>
          <w:sz w:val="24"/>
          <w:szCs w:val="24"/>
        </w:rPr>
        <w:t xml:space="preserve"> </w:t>
      </w:r>
      <w:r w:rsidR="000F6F23" w:rsidRPr="00E937C2">
        <w:rPr>
          <w:rFonts w:eastAsia="Times New Roman" w:cstheme="minorHAnsi"/>
          <w:sz w:val="24"/>
          <w:szCs w:val="24"/>
        </w:rPr>
        <w:t xml:space="preserve">records </w:t>
      </w:r>
      <w:r w:rsidR="0012195B" w:rsidRPr="00E937C2">
        <w:rPr>
          <w:rFonts w:eastAsia="Times New Roman" w:cstheme="minorHAnsi"/>
          <w:sz w:val="24"/>
          <w:szCs w:val="24"/>
        </w:rPr>
        <w:t xml:space="preserve">are maintained through a secure electronic </w:t>
      </w:r>
      <w:r w:rsidR="00370488" w:rsidRPr="00E937C2">
        <w:rPr>
          <w:rFonts w:eastAsia="Times New Roman" w:cstheme="minorHAnsi"/>
          <w:sz w:val="24"/>
          <w:szCs w:val="24"/>
        </w:rPr>
        <w:t>medical</w:t>
      </w:r>
      <w:r w:rsidR="0012195B" w:rsidRPr="00E937C2">
        <w:rPr>
          <w:rFonts w:eastAsia="Times New Roman" w:cstheme="minorHAnsi"/>
          <w:sz w:val="24"/>
          <w:szCs w:val="24"/>
        </w:rPr>
        <w:t xml:space="preserve"> record </w:t>
      </w:r>
      <w:r w:rsidR="004052AE" w:rsidRPr="00E937C2">
        <w:rPr>
          <w:rFonts w:eastAsia="Times New Roman" w:cstheme="minorHAnsi"/>
          <w:sz w:val="24"/>
          <w:szCs w:val="24"/>
        </w:rPr>
        <w:t xml:space="preserve">(EMR) </w:t>
      </w:r>
      <w:r w:rsidR="0012195B" w:rsidRPr="00E937C2">
        <w:rPr>
          <w:rFonts w:eastAsia="Times New Roman" w:cstheme="minorHAnsi"/>
          <w:sz w:val="24"/>
          <w:szCs w:val="24"/>
        </w:rPr>
        <w:t xml:space="preserve">system and are separate from other </w:t>
      </w:r>
      <w:r w:rsidR="00E541BA" w:rsidRPr="00E937C2">
        <w:rPr>
          <w:rFonts w:eastAsia="Times New Roman" w:cstheme="minorHAnsi"/>
          <w:sz w:val="24"/>
          <w:szCs w:val="24"/>
        </w:rPr>
        <w:t>c</w:t>
      </w:r>
      <w:r w:rsidR="000F6F23" w:rsidRPr="00E937C2">
        <w:rPr>
          <w:rFonts w:eastAsia="Times New Roman" w:cstheme="minorHAnsi"/>
          <w:sz w:val="24"/>
          <w:szCs w:val="24"/>
        </w:rPr>
        <w:t>ollege</w:t>
      </w:r>
      <w:r w:rsidR="0012195B" w:rsidRPr="00E937C2">
        <w:rPr>
          <w:rFonts w:eastAsia="Times New Roman" w:cstheme="minorHAnsi"/>
          <w:sz w:val="24"/>
          <w:szCs w:val="24"/>
        </w:rPr>
        <w:t xml:space="preserve"> records. </w:t>
      </w:r>
      <w:r w:rsidR="000F6F23" w:rsidRPr="00E937C2">
        <w:rPr>
          <w:rFonts w:eastAsia="Times New Roman" w:cstheme="minorHAnsi"/>
          <w:sz w:val="24"/>
          <w:szCs w:val="24"/>
        </w:rPr>
        <w:t xml:space="preserve">Counseling records are also maintained in this system, behind additional security that separates them from all other medical records. </w:t>
      </w:r>
      <w:r w:rsidR="001F17CC" w:rsidRPr="00E937C2">
        <w:rPr>
          <w:rFonts w:eastAsia="Times New Roman" w:cstheme="minorHAnsi"/>
          <w:sz w:val="24"/>
          <w:szCs w:val="24"/>
        </w:rPr>
        <w:t>For more information on Counseling records, please see the Counseling Center confidentiality statement (link).</w:t>
      </w:r>
    </w:p>
    <w:p w14:paraId="42171F2F" w14:textId="07FBF2C2" w:rsidR="0012195B" w:rsidRPr="00E937C2" w:rsidRDefault="00740710" w:rsidP="0012195B">
      <w:pPr>
        <w:spacing w:before="100" w:beforeAutospacing="1" w:after="100" w:afterAutospacing="1" w:line="240" w:lineRule="auto"/>
        <w:rPr>
          <w:rFonts w:eastAsia="Times New Roman" w:cstheme="minorHAnsi"/>
          <w:sz w:val="24"/>
          <w:szCs w:val="24"/>
        </w:rPr>
      </w:pPr>
      <w:r>
        <w:rPr>
          <w:rFonts w:cstheme="minorHAnsi"/>
          <w:sz w:val="24"/>
          <w:szCs w:val="24"/>
        </w:rPr>
        <w:t xml:space="preserve">Patient </w:t>
      </w:r>
      <w:r w:rsidR="00C80D85" w:rsidRPr="00E937C2">
        <w:rPr>
          <w:rFonts w:cstheme="minorHAnsi"/>
          <w:sz w:val="24"/>
          <w:szCs w:val="24"/>
        </w:rPr>
        <w:t>information is available to Dick’s House health care professionals on a need-to-know basis and only to the extent that the health care professional(s) are involved in your care at Dick’s House. Need-to-know is defined as the minimum use, disclosure or access necessary for a health care provider to adequately perform their specific patient care or other responsibilities.</w:t>
      </w:r>
      <w:r w:rsidR="0012195B" w:rsidRPr="00E937C2">
        <w:rPr>
          <w:rFonts w:eastAsia="Times New Roman" w:cstheme="minorHAnsi"/>
          <w:sz w:val="24"/>
          <w:szCs w:val="24"/>
        </w:rPr>
        <w:t xml:space="preserve"> </w:t>
      </w:r>
      <w:r w:rsidR="0015559B" w:rsidRPr="00E937C2">
        <w:rPr>
          <w:rFonts w:eastAsia="Times New Roman" w:cstheme="minorHAnsi"/>
          <w:sz w:val="24"/>
          <w:szCs w:val="24"/>
        </w:rPr>
        <w:t xml:space="preserve">The </w:t>
      </w:r>
      <w:r w:rsidR="00370488" w:rsidRPr="00E937C2">
        <w:rPr>
          <w:rFonts w:eastAsia="Times New Roman" w:cstheme="minorHAnsi"/>
          <w:sz w:val="24"/>
          <w:szCs w:val="24"/>
        </w:rPr>
        <w:t>Open Communicator</w:t>
      </w:r>
      <w:r w:rsidR="0012195B" w:rsidRPr="00E937C2">
        <w:rPr>
          <w:rFonts w:eastAsia="Times New Roman" w:cstheme="minorHAnsi"/>
          <w:sz w:val="24"/>
          <w:szCs w:val="24"/>
        </w:rPr>
        <w:t xml:space="preserve"> portal</w:t>
      </w:r>
      <w:r w:rsidR="00E541BA" w:rsidRPr="00E937C2">
        <w:rPr>
          <w:rFonts w:eastAsia="Times New Roman" w:cstheme="minorHAnsi"/>
          <w:sz w:val="24"/>
          <w:szCs w:val="24"/>
        </w:rPr>
        <w:t xml:space="preserve"> and secure messaging</w:t>
      </w:r>
      <w:r w:rsidR="0012195B" w:rsidRPr="00E937C2">
        <w:rPr>
          <w:rFonts w:eastAsia="Times New Roman" w:cstheme="minorHAnsi"/>
          <w:sz w:val="24"/>
          <w:szCs w:val="24"/>
        </w:rPr>
        <w:t xml:space="preserve"> </w:t>
      </w:r>
      <w:r w:rsidR="0015559B" w:rsidRPr="00E937C2">
        <w:rPr>
          <w:rFonts w:eastAsia="Times New Roman" w:cstheme="minorHAnsi"/>
          <w:sz w:val="24"/>
          <w:szCs w:val="24"/>
        </w:rPr>
        <w:t xml:space="preserve">facilitate </w:t>
      </w:r>
      <w:r w:rsidR="0012195B" w:rsidRPr="00E937C2">
        <w:rPr>
          <w:rFonts w:eastAsia="Times New Roman" w:cstheme="minorHAnsi"/>
          <w:sz w:val="24"/>
          <w:szCs w:val="24"/>
        </w:rPr>
        <w:t xml:space="preserve">confidential communication between </w:t>
      </w:r>
      <w:r w:rsidR="0015559B" w:rsidRPr="00E937C2">
        <w:rPr>
          <w:rFonts w:eastAsia="Times New Roman" w:cstheme="minorHAnsi"/>
          <w:sz w:val="24"/>
          <w:szCs w:val="24"/>
        </w:rPr>
        <w:t>students and providers</w:t>
      </w:r>
      <w:r w:rsidR="00370488" w:rsidRPr="00E937C2">
        <w:rPr>
          <w:rFonts w:eastAsia="Times New Roman" w:cstheme="minorHAnsi"/>
          <w:sz w:val="24"/>
          <w:szCs w:val="24"/>
        </w:rPr>
        <w:t>.</w:t>
      </w:r>
      <w:r w:rsidR="0012195B" w:rsidRPr="00E937C2">
        <w:rPr>
          <w:rFonts w:eastAsia="Times New Roman" w:cstheme="minorHAnsi"/>
          <w:sz w:val="24"/>
          <w:szCs w:val="24"/>
        </w:rPr>
        <w:t> </w:t>
      </w:r>
      <w:r w:rsidR="00E541BA" w:rsidRPr="00E937C2">
        <w:rPr>
          <w:rFonts w:eastAsia="Times New Roman" w:cstheme="minorHAnsi"/>
          <w:sz w:val="24"/>
          <w:szCs w:val="24"/>
        </w:rPr>
        <w:t>We recommend that all communication between students and providers utilize secure messaging to ensure maximum confidentiality.</w:t>
      </w:r>
      <w:r w:rsidR="0015559B" w:rsidRPr="00E937C2">
        <w:rPr>
          <w:rFonts w:eastAsia="Times New Roman" w:cstheme="minorHAnsi"/>
          <w:sz w:val="24"/>
          <w:szCs w:val="24"/>
        </w:rPr>
        <w:t xml:space="preserve"> Communication by email is not secure</w:t>
      </w:r>
      <w:r w:rsidR="00E937C2">
        <w:rPr>
          <w:rFonts w:eastAsia="Times New Roman" w:cstheme="minorHAnsi"/>
          <w:sz w:val="24"/>
          <w:szCs w:val="24"/>
        </w:rPr>
        <w:t>.</w:t>
      </w:r>
    </w:p>
    <w:p w14:paraId="0C142CB6" w14:textId="08B91BC4" w:rsidR="0012195B" w:rsidRPr="00E937C2" w:rsidRDefault="0012195B" w:rsidP="0012195B">
      <w:pPr>
        <w:spacing w:before="100" w:beforeAutospacing="1" w:after="100" w:afterAutospacing="1" w:line="240" w:lineRule="auto"/>
        <w:rPr>
          <w:rFonts w:eastAsia="Times New Roman" w:cstheme="minorHAnsi"/>
          <w:sz w:val="24"/>
          <w:szCs w:val="24"/>
        </w:rPr>
      </w:pPr>
      <w:r w:rsidRPr="00E937C2">
        <w:rPr>
          <w:rFonts w:eastAsia="Times New Roman" w:cstheme="minorHAnsi"/>
          <w:sz w:val="24"/>
          <w:szCs w:val="24"/>
        </w:rPr>
        <w:t xml:space="preserve">We reinforce </w:t>
      </w:r>
      <w:r w:rsidR="006D386B" w:rsidRPr="00E937C2">
        <w:rPr>
          <w:rFonts w:eastAsia="Times New Roman" w:cstheme="minorHAnsi"/>
          <w:sz w:val="24"/>
          <w:szCs w:val="24"/>
        </w:rPr>
        <w:t>our</w:t>
      </w:r>
      <w:r w:rsidRPr="00E937C2">
        <w:rPr>
          <w:rFonts w:eastAsia="Times New Roman" w:cstheme="minorHAnsi"/>
          <w:sz w:val="24"/>
          <w:szCs w:val="24"/>
        </w:rPr>
        <w:t xml:space="preserve"> fundamental commitment to confidentiality through yearly mandatory training for all </w:t>
      </w:r>
      <w:r w:rsidR="00370488" w:rsidRPr="00E937C2">
        <w:rPr>
          <w:rFonts w:eastAsia="Times New Roman" w:cstheme="minorHAnsi"/>
          <w:sz w:val="24"/>
          <w:szCs w:val="24"/>
        </w:rPr>
        <w:t>Health Service</w:t>
      </w:r>
      <w:r w:rsidRPr="00E937C2">
        <w:rPr>
          <w:rFonts w:eastAsia="Times New Roman" w:cstheme="minorHAnsi"/>
          <w:sz w:val="24"/>
          <w:szCs w:val="24"/>
        </w:rPr>
        <w:t xml:space="preserve"> employees. Every staff member and volunteer must sign a confidentiality agreement on an annual basis. Regular audits of the E</w:t>
      </w:r>
      <w:r w:rsidR="00370488" w:rsidRPr="00E937C2">
        <w:rPr>
          <w:rFonts w:eastAsia="Times New Roman" w:cstheme="minorHAnsi"/>
          <w:sz w:val="24"/>
          <w:szCs w:val="24"/>
        </w:rPr>
        <w:t>M</w:t>
      </w:r>
      <w:r w:rsidRPr="00E937C2">
        <w:rPr>
          <w:rFonts w:eastAsia="Times New Roman" w:cstheme="minorHAnsi"/>
          <w:sz w:val="24"/>
          <w:szCs w:val="24"/>
        </w:rPr>
        <w:t>R provide an extra measure of protection.</w:t>
      </w:r>
    </w:p>
    <w:p w14:paraId="7D040566" w14:textId="028A7B11" w:rsidR="0012195B" w:rsidRPr="00E937C2" w:rsidRDefault="0012195B" w:rsidP="0012195B">
      <w:pPr>
        <w:spacing w:before="100" w:beforeAutospacing="1" w:after="100" w:afterAutospacing="1" w:line="240" w:lineRule="auto"/>
        <w:rPr>
          <w:rFonts w:eastAsia="Times New Roman" w:cstheme="minorHAnsi"/>
          <w:sz w:val="24"/>
          <w:szCs w:val="24"/>
        </w:rPr>
      </w:pPr>
      <w:r w:rsidRPr="00E937C2">
        <w:rPr>
          <w:rFonts w:eastAsia="Times New Roman" w:cstheme="minorHAnsi"/>
          <w:b/>
          <w:bCs/>
          <w:sz w:val="24"/>
          <w:szCs w:val="24"/>
        </w:rPr>
        <w:t xml:space="preserve">We </w:t>
      </w:r>
      <w:r w:rsidR="000F6F23" w:rsidRPr="00E937C2">
        <w:rPr>
          <w:rFonts w:eastAsia="Times New Roman" w:cstheme="minorHAnsi"/>
          <w:b/>
          <w:bCs/>
          <w:sz w:val="24"/>
          <w:szCs w:val="24"/>
        </w:rPr>
        <w:t>cannot</w:t>
      </w:r>
      <w:r w:rsidRPr="00E937C2">
        <w:rPr>
          <w:rFonts w:eastAsia="Times New Roman" w:cstheme="minorHAnsi"/>
          <w:b/>
          <w:bCs/>
          <w:sz w:val="24"/>
          <w:szCs w:val="24"/>
        </w:rPr>
        <w:t xml:space="preserve"> release any of your health information without your written </w:t>
      </w:r>
      <w:r w:rsidR="006D386B" w:rsidRPr="00E937C2">
        <w:rPr>
          <w:rFonts w:eastAsia="Times New Roman" w:cstheme="minorHAnsi"/>
          <w:b/>
          <w:bCs/>
          <w:sz w:val="24"/>
          <w:szCs w:val="24"/>
        </w:rPr>
        <w:t>authorization</w:t>
      </w:r>
      <w:r w:rsidRPr="00E937C2">
        <w:rPr>
          <w:rFonts w:eastAsia="Times New Roman" w:cstheme="minorHAnsi"/>
          <w:b/>
          <w:bCs/>
          <w:sz w:val="24"/>
          <w:szCs w:val="24"/>
        </w:rPr>
        <w:t xml:space="preserve">, except </w:t>
      </w:r>
      <w:r w:rsidR="00C13A1F" w:rsidRPr="00E937C2">
        <w:rPr>
          <w:rFonts w:eastAsia="Times New Roman" w:cstheme="minorHAnsi"/>
          <w:b/>
          <w:bCs/>
          <w:sz w:val="24"/>
          <w:szCs w:val="24"/>
        </w:rPr>
        <w:t>as described in our Notice of Privacy</w:t>
      </w:r>
      <w:r w:rsidR="00740710">
        <w:rPr>
          <w:rFonts w:eastAsia="Times New Roman" w:cstheme="minorHAnsi"/>
          <w:b/>
          <w:bCs/>
          <w:sz w:val="24"/>
          <w:szCs w:val="24"/>
        </w:rPr>
        <w:t xml:space="preserve"> Practices</w:t>
      </w:r>
      <w:r w:rsidR="006A5728" w:rsidRPr="00E937C2">
        <w:rPr>
          <w:rFonts w:eastAsia="Times New Roman" w:cstheme="minorHAnsi"/>
          <w:b/>
          <w:bCs/>
          <w:sz w:val="24"/>
          <w:szCs w:val="24"/>
        </w:rPr>
        <w:t>, including</w:t>
      </w:r>
      <w:r w:rsidRPr="00E937C2">
        <w:rPr>
          <w:rFonts w:eastAsia="Times New Roman" w:cstheme="minorHAnsi"/>
          <w:b/>
          <w:bCs/>
          <w:sz w:val="24"/>
          <w:szCs w:val="24"/>
        </w:rPr>
        <w:t>:</w:t>
      </w:r>
    </w:p>
    <w:p w14:paraId="7E2A6438" w14:textId="0574B8F8" w:rsidR="006A5728" w:rsidRPr="00E937C2" w:rsidRDefault="006A5728" w:rsidP="006A5728">
      <w:pPr>
        <w:numPr>
          <w:ilvl w:val="0"/>
          <w:numId w:val="1"/>
        </w:numPr>
        <w:spacing w:before="100" w:beforeAutospacing="1" w:after="100" w:afterAutospacing="1" w:line="240" w:lineRule="auto"/>
        <w:rPr>
          <w:rFonts w:eastAsia="Times New Roman" w:cstheme="minorHAnsi"/>
          <w:sz w:val="24"/>
          <w:szCs w:val="24"/>
        </w:rPr>
      </w:pPr>
      <w:r w:rsidRPr="00E937C2">
        <w:rPr>
          <w:rFonts w:eastAsia="Times New Roman" w:cstheme="minorHAnsi"/>
          <w:sz w:val="24"/>
          <w:szCs w:val="24"/>
        </w:rPr>
        <w:t>Treatment: in the event of your treatment at Dartmouth-Hitchcock Medical Center or another medical center, the Health Service may share relevant health information as needed for continuity of care.</w:t>
      </w:r>
    </w:p>
    <w:p w14:paraId="52CAFE3B" w14:textId="1A213BD8" w:rsidR="006A5728" w:rsidRPr="00E937C2" w:rsidRDefault="006A5728" w:rsidP="0012195B">
      <w:pPr>
        <w:numPr>
          <w:ilvl w:val="0"/>
          <w:numId w:val="1"/>
        </w:numPr>
        <w:spacing w:before="100" w:beforeAutospacing="1" w:after="100" w:afterAutospacing="1" w:line="240" w:lineRule="auto"/>
        <w:rPr>
          <w:rFonts w:eastAsia="Times New Roman" w:cstheme="minorHAnsi"/>
          <w:sz w:val="24"/>
          <w:szCs w:val="24"/>
        </w:rPr>
      </w:pPr>
      <w:r w:rsidRPr="00E937C2">
        <w:rPr>
          <w:rFonts w:eastAsia="Times New Roman" w:cstheme="minorHAnsi"/>
          <w:sz w:val="24"/>
          <w:szCs w:val="24"/>
        </w:rPr>
        <w:t>Payment: we may share your information with your health plan to obtain payment or pre-authorization for services provided to you.</w:t>
      </w:r>
    </w:p>
    <w:p w14:paraId="2C940C38" w14:textId="36DD1DFF" w:rsidR="006A5728" w:rsidRPr="00E937C2" w:rsidRDefault="006A5728" w:rsidP="0012195B">
      <w:pPr>
        <w:numPr>
          <w:ilvl w:val="0"/>
          <w:numId w:val="1"/>
        </w:numPr>
        <w:spacing w:before="100" w:beforeAutospacing="1" w:after="100" w:afterAutospacing="1" w:line="240" w:lineRule="auto"/>
        <w:rPr>
          <w:rFonts w:eastAsia="Times New Roman" w:cstheme="minorHAnsi"/>
          <w:sz w:val="24"/>
          <w:szCs w:val="24"/>
        </w:rPr>
      </w:pPr>
      <w:r w:rsidRPr="00E937C2">
        <w:rPr>
          <w:rFonts w:eastAsia="Times New Roman" w:cstheme="minorHAnsi"/>
          <w:sz w:val="24"/>
          <w:szCs w:val="24"/>
        </w:rPr>
        <w:t xml:space="preserve">Healthcare operations: quality assessment, staff training, licensing and contracted third-party business associates are all examples of healthcare operation. </w:t>
      </w:r>
    </w:p>
    <w:p w14:paraId="02B2E03A" w14:textId="77777777" w:rsidR="0012195B" w:rsidRPr="00E937C2" w:rsidRDefault="0012195B" w:rsidP="0012195B">
      <w:pPr>
        <w:numPr>
          <w:ilvl w:val="0"/>
          <w:numId w:val="1"/>
        </w:numPr>
        <w:spacing w:before="100" w:beforeAutospacing="1" w:after="100" w:afterAutospacing="1" w:line="240" w:lineRule="auto"/>
        <w:rPr>
          <w:rFonts w:eastAsia="Times New Roman" w:cstheme="minorHAnsi"/>
          <w:sz w:val="24"/>
          <w:szCs w:val="24"/>
        </w:rPr>
      </w:pPr>
      <w:r w:rsidRPr="00E937C2">
        <w:rPr>
          <w:rFonts w:eastAsia="Times New Roman" w:cstheme="minorHAnsi"/>
          <w:sz w:val="24"/>
          <w:szCs w:val="24"/>
        </w:rPr>
        <w:t>If, in our judgment, releasing information is necessary to protect you or others from a serious threat to health or safety.</w:t>
      </w:r>
    </w:p>
    <w:p w14:paraId="2350C23A" w14:textId="76D15AC2" w:rsidR="0012195B" w:rsidRDefault="0012195B" w:rsidP="0012195B">
      <w:pPr>
        <w:numPr>
          <w:ilvl w:val="0"/>
          <w:numId w:val="1"/>
        </w:numPr>
        <w:spacing w:before="100" w:beforeAutospacing="1" w:after="100" w:afterAutospacing="1" w:line="240" w:lineRule="auto"/>
        <w:rPr>
          <w:rFonts w:eastAsia="Times New Roman" w:cstheme="minorHAnsi"/>
          <w:sz w:val="24"/>
          <w:szCs w:val="24"/>
        </w:rPr>
      </w:pPr>
      <w:r w:rsidRPr="00E937C2">
        <w:rPr>
          <w:rFonts w:eastAsia="Times New Roman" w:cstheme="minorHAnsi"/>
          <w:sz w:val="24"/>
          <w:szCs w:val="24"/>
        </w:rPr>
        <w:t>If it is authorized or required by law.</w:t>
      </w:r>
    </w:p>
    <w:p w14:paraId="3411C8A7" w14:textId="46883F00" w:rsidR="00740710" w:rsidRPr="00740710" w:rsidRDefault="00822A6A" w:rsidP="00740710">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If you are a minor (under the age of 18 years), Dartmouth College complies with New Hampshire law regarding release of information</w:t>
      </w:r>
    </w:p>
    <w:p w14:paraId="27367C59" w14:textId="3FA9A873" w:rsidR="00E541BA" w:rsidRPr="0015559B" w:rsidRDefault="00DD0CE0" w:rsidP="00740710">
      <w:pPr>
        <w:spacing w:before="100" w:beforeAutospacing="1" w:after="100" w:afterAutospacing="1" w:line="240" w:lineRule="auto"/>
        <w:rPr>
          <w:rFonts w:eastAsia="Times New Roman" w:cstheme="minorHAnsi"/>
          <w:sz w:val="24"/>
          <w:szCs w:val="24"/>
        </w:rPr>
      </w:pPr>
      <w:r w:rsidRPr="0015559B">
        <w:rPr>
          <w:rFonts w:eastAsia="Times New Roman" w:cstheme="minorHAnsi"/>
          <w:sz w:val="24"/>
          <w:szCs w:val="24"/>
        </w:rPr>
        <w:t xml:space="preserve">When you sign a release of information we will ask you to identify which dates of service and issues may be discussed.  You may choose to exclude specific information from the release. We will only share </w:t>
      </w:r>
      <w:r w:rsidR="00DE23BA" w:rsidRPr="0015559B">
        <w:rPr>
          <w:rFonts w:eastAsia="Times New Roman" w:cstheme="minorHAnsi"/>
          <w:sz w:val="24"/>
          <w:szCs w:val="24"/>
        </w:rPr>
        <w:t xml:space="preserve">information which is relevant to the current clinical concern. </w:t>
      </w:r>
      <w:r w:rsidRPr="0015559B">
        <w:rPr>
          <w:rFonts w:eastAsia="Times New Roman" w:cstheme="minorHAnsi"/>
          <w:sz w:val="24"/>
          <w:szCs w:val="24"/>
        </w:rPr>
        <w:t xml:space="preserve"> Dartmouth College Health Service will</w:t>
      </w:r>
      <w:r w:rsidR="00DE23BA" w:rsidRPr="0015559B">
        <w:rPr>
          <w:rFonts w:eastAsia="Times New Roman" w:cstheme="minorHAnsi"/>
          <w:sz w:val="24"/>
          <w:szCs w:val="24"/>
        </w:rPr>
        <w:t xml:space="preserve"> further</w:t>
      </w:r>
      <w:r w:rsidRPr="0015559B">
        <w:rPr>
          <w:rFonts w:eastAsia="Times New Roman" w:cstheme="minorHAnsi"/>
          <w:sz w:val="24"/>
          <w:szCs w:val="24"/>
        </w:rPr>
        <w:t xml:space="preserve"> require that you sign </w:t>
      </w:r>
      <w:r w:rsidR="007D0158" w:rsidRPr="0015559B">
        <w:rPr>
          <w:rFonts w:eastAsia="Times New Roman" w:cstheme="minorHAnsi"/>
          <w:sz w:val="24"/>
          <w:szCs w:val="24"/>
        </w:rPr>
        <w:t xml:space="preserve">a </w:t>
      </w:r>
      <w:r w:rsidRPr="0015559B">
        <w:rPr>
          <w:rFonts w:eastAsia="Times New Roman" w:cstheme="minorHAnsi"/>
          <w:sz w:val="24"/>
          <w:szCs w:val="24"/>
        </w:rPr>
        <w:t>new release every time you</w:t>
      </w:r>
      <w:r w:rsidR="00DE23BA" w:rsidRPr="0015559B">
        <w:rPr>
          <w:rFonts w:eastAsia="Times New Roman" w:cstheme="minorHAnsi"/>
          <w:sz w:val="24"/>
          <w:szCs w:val="24"/>
        </w:rPr>
        <w:t xml:space="preserve"> choose to</w:t>
      </w:r>
      <w:r w:rsidRPr="0015559B">
        <w:rPr>
          <w:rFonts w:eastAsia="Times New Roman" w:cstheme="minorHAnsi"/>
          <w:sz w:val="24"/>
          <w:szCs w:val="24"/>
        </w:rPr>
        <w:t xml:space="preserve"> share </w:t>
      </w:r>
      <w:r w:rsidRPr="0015559B">
        <w:rPr>
          <w:rFonts w:eastAsia="Times New Roman" w:cstheme="minorHAnsi"/>
          <w:sz w:val="24"/>
          <w:szCs w:val="24"/>
        </w:rPr>
        <w:lastRenderedPageBreak/>
        <w:t>information.  This policy is for your protection, to allow you maximum control as to how your information is shared.</w:t>
      </w:r>
    </w:p>
    <w:p w14:paraId="1F2E2CD4" w14:textId="66470A15" w:rsidR="00C13A1F" w:rsidRPr="0015559B" w:rsidRDefault="00C13A1F" w:rsidP="00C13A1F">
      <w:pPr>
        <w:spacing w:before="100" w:beforeAutospacing="1" w:after="100" w:afterAutospacing="1" w:line="240" w:lineRule="auto"/>
        <w:rPr>
          <w:rFonts w:eastAsia="Times New Roman" w:cstheme="minorHAnsi"/>
          <w:sz w:val="24"/>
          <w:szCs w:val="24"/>
        </w:rPr>
      </w:pPr>
      <w:r w:rsidRPr="0015559B">
        <w:rPr>
          <w:rFonts w:eastAsia="Times New Roman" w:cstheme="minorHAnsi"/>
          <w:sz w:val="24"/>
          <w:szCs w:val="24"/>
        </w:rPr>
        <w:t>You can review the full details of our policy in the Notice of Privacy Practices</w:t>
      </w:r>
      <w:r w:rsidR="00740710">
        <w:rPr>
          <w:rFonts w:eastAsia="Times New Roman" w:cstheme="minorHAnsi"/>
          <w:sz w:val="24"/>
          <w:szCs w:val="24"/>
        </w:rPr>
        <w:t xml:space="preserve"> (link)</w:t>
      </w:r>
      <w:r w:rsidRPr="0015559B">
        <w:rPr>
          <w:rFonts w:eastAsia="Times New Roman" w:cstheme="minorHAnsi"/>
          <w:sz w:val="24"/>
          <w:szCs w:val="24"/>
        </w:rPr>
        <w:t xml:space="preserve">. Copies are also available at the Reception Desk in Dick’s House. </w:t>
      </w:r>
    </w:p>
    <w:p w14:paraId="027F7479" w14:textId="3C8394C8" w:rsidR="00C13A1F" w:rsidRPr="0015559B" w:rsidRDefault="00C13A1F" w:rsidP="00C13A1F">
      <w:pPr>
        <w:spacing w:before="100" w:beforeAutospacing="1" w:after="100" w:afterAutospacing="1" w:line="240" w:lineRule="auto"/>
        <w:rPr>
          <w:rFonts w:eastAsia="Times New Roman" w:cstheme="minorHAnsi"/>
          <w:sz w:val="24"/>
          <w:szCs w:val="24"/>
        </w:rPr>
      </w:pPr>
      <w:r w:rsidRPr="0015559B">
        <w:rPr>
          <w:rFonts w:eastAsia="Times New Roman" w:cstheme="minorHAnsi"/>
          <w:sz w:val="24"/>
          <w:szCs w:val="24"/>
        </w:rPr>
        <w:t>Should you have questions about the Confidentiality policy or the procedures we follow, please contact the Medical Records office (603-646-</w:t>
      </w:r>
      <w:r w:rsidR="00C91A5A">
        <w:rPr>
          <w:rFonts w:eastAsia="Times New Roman" w:cstheme="minorHAnsi"/>
          <w:sz w:val="24"/>
          <w:szCs w:val="24"/>
        </w:rPr>
        <w:t>9</w:t>
      </w:r>
      <w:r w:rsidRPr="0015559B">
        <w:rPr>
          <w:rFonts w:eastAsia="Times New Roman" w:cstheme="minorHAnsi"/>
          <w:sz w:val="24"/>
          <w:szCs w:val="24"/>
        </w:rPr>
        <w:t>405). For questions relating to the confidentiality of Counseling records, call 603-646-9442.</w:t>
      </w:r>
    </w:p>
    <w:p w14:paraId="794F9D64" w14:textId="7E5602D4" w:rsidR="00C13A1F" w:rsidRPr="0015559B" w:rsidRDefault="00C13A1F" w:rsidP="00C13A1F">
      <w:pPr>
        <w:spacing w:before="100" w:beforeAutospacing="1" w:after="100" w:afterAutospacing="1" w:line="240" w:lineRule="auto"/>
        <w:rPr>
          <w:rFonts w:eastAsia="Times New Roman" w:cstheme="minorHAnsi"/>
          <w:sz w:val="24"/>
          <w:szCs w:val="24"/>
        </w:rPr>
      </w:pPr>
    </w:p>
    <w:p w14:paraId="44B788CF" w14:textId="77777777" w:rsidR="00C13A1F" w:rsidRDefault="00C13A1F" w:rsidP="00C13A1F">
      <w:pPr>
        <w:spacing w:before="100" w:beforeAutospacing="1" w:after="100" w:afterAutospacing="1" w:line="240" w:lineRule="auto"/>
        <w:rPr>
          <w:rFonts w:eastAsia="Times New Roman" w:cstheme="minorHAnsi"/>
        </w:rPr>
      </w:pPr>
    </w:p>
    <w:p w14:paraId="79DA5983" w14:textId="77777777" w:rsidR="000F6F23" w:rsidRDefault="000F6F23" w:rsidP="000F6F23">
      <w:pPr>
        <w:spacing w:before="100" w:beforeAutospacing="1" w:after="100" w:afterAutospacing="1" w:line="240" w:lineRule="auto"/>
        <w:rPr>
          <w:rFonts w:eastAsia="Times New Roman" w:cstheme="minorHAnsi"/>
        </w:rPr>
      </w:pPr>
    </w:p>
    <w:p w14:paraId="4BF515C5" w14:textId="1450FF5C" w:rsidR="00D72CAA" w:rsidRDefault="00D72CAA" w:rsidP="00D72CAA">
      <w:pPr>
        <w:spacing w:before="100" w:beforeAutospacing="1" w:after="100" w:afterAutospacing="1" w:line="240" w:lineRule="auto"/>
        <w:rPr>
          <w:rFonts w:eastAsia="Times New Roman" w:cstheme="minorHAnsi"/>
        </w:rPr>
      </w:pPr>
    </w:p>
    <w:p w14:paraId="5EA97D53" w14:textId="77777777" w:rsidR="000B2F4C" w:rsidRPr="0012195B" w:rsidRDefault="000B2F4C">
      <w:pPr>
        <w:rPr>
          <w:rFonts w:cstheme="minorHAnsi"/>
        </w:rPr>
      </w:pPr>
    </w:p>
    <w:sectPr w:rsidR="000B2F4C" w:rsidRPr="0012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10CAB"/>
    <w:multiLevelType w:val="multilevel"/>
    <w:tmpl w:val="800A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57F09"/>
    <w:multiLevelType w:val="hybridMultilevel"/>
    <w:tmpl w:val="9C2E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5B"/>
    <w:rsid w:val="000B2F4C"/>
    <w:rsid w:val="000F6F23"/>
    <w:rsid w:val="0012195B"/>
    <w:rsid w:val="0015559B"/>
    <w:rsid w:val="00197572"/>
    <w:rsid w:val="001F17CC"/>
    <w:rsid w:val="002077DD"/>
    <w:rsid w:val="003455CC"/>
    <w:rsid w:val="00370488"/>
    <w:rsid w:val="004052AE"/>
    <w:rsid w:val="004636F0"/>
    <w:rsid w:val="004E31E5"/>
    <w:rsid w:val="004F0C4F"/>
    <w:rsid w:val="006667E4"/>
    <w:rsid w:val="006A5728"/>
    <w:rsid w:val="006D162A"/>
    <w:rsid w:val="006D386B"/>
    <w:rsid w:val="00707C7E"/>
    <w:rsid w:val="007122F7"/>
    <w:rsid w:val="007243C0"/>
    <w:rsid w:val="00740710"/>
    <w:rsid w:val="007D0158"/>
    <w:rsid w:val="0082240B"/>
    <w:rsid w:val="00822A6A"/>
    <w:rsid w:val="00A87C44"/>
    <w:rsid w:val="00AF3937"/>
    <w:rsid w:val="00BF3CD9"/>
    <w:rsid w:val="00C13A1F"/>
    <w:rsid w:val="00C43ADB"/>
    <w:rsid w:val="00C80D85"/>
    <w:rsid w:val="00C87398"/>
    <w:rsid w:val="00C91A5A"/>
    <w:rsid w:val="00CC4A24"/>
    <w:rsid w:val="00D72CAA"/>
    <w:rsid w:val="00D9107D"/>
    <w:rsid w:val="00DD0CE0"/>
    <w:rsid w:val="00DE23BA"/>
    <w:rsid w:val="00E541BA"/>
    <w:rsid w:val="00E937C2"/>
    <w:rsid w:val="00F60329"/>
    <w:rsid w:val="00FF76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BDC6"/>
  <w15:chartTrackingRefBased/>
  <w15:docId w15:val="{A4DDCAF4-45D7-4FE5-9DA7-C04A6E6D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219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9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19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95B"/>
    <w:rPr>
      <w:b/>
      <w:bCs/>
    </w:rPr>
  </w:style>
  <w:style w:type="character" w:styleId="Hyperlink">
    <w:name w:val="Hyperlink"/>
    <w:basedOn w:val="DefaultParagraphFont"/>
    <w:uiPriority w:val="99"/>
    <w:semiHidden/>
    <w:unhideWhenUsed/>
    <w:rsid w:val="0012195B"/>
    <w:rPr>
      <w:color w:val="0000FF"/>
      <w:u w:val="single"/>
    </w:rPr>
  </w:style>
  <w:style w:type="paragraph" w:styleId="ListParagraph">
    <w:name w:val="List Paragraph"/>
    <w:basedOn w:val="Normal"/>
    <w:uiPriority w:val="34"/>
    <w:qFormat/>
    <w:rsid w:val="00D72CAA"/>
    <w:pPr>
      <w:ind w:left="720"/>
      <w:contextualSpacing/>
    </w:pPr>
  </w:style>
  <w:style w:type="character" w:styleId="CommentReference">
    <w:name w:val="annotation reference"/>
    <w:basedOn w:val="DefaultParagraphFont"/>
    <w:uiPriority w:val="99"/>
    <w:semiHidden/>
    <w:unhideWhenUsed/>
    <w:rsid w:val="00E541BA"/>
    <w:rPr>
      <w:sz w:val="16"/>
      <w:szCs w:val="16"/>
    </w:rPr>
  </w:style>
  <w:style w:type="paragraph" w:styleId="CommentText">
    <w:name w:val="annotation text"/>
    <w:basedOn w:val="Normal"/>
    <w:link w:val="CommentTextChar"/>
    <w:uiPriority w:val="99"/>
    <w:semiHidden/>
    <w:unhideWhenUsed/>
    <w:rsid w:val="00E541BA"/>
    <w:pPr>
      <w:spacing w:line="240" w:lineRule="auto"/>
    </w:pPr>
    <w:rPr>
      <w:sz w:val="20"/>
      <w:szCs w:val="20"/>
    </w:rPr>
  </w:style>
  <w:style w:type="character" w:customStyle="1" w:styleId="CommentTextChar">
    <w:name w:val="Comment Text Char"/>
    <w:basedOn w:val="DefaultParagraphFont"/>
    <w:link w:val="CommentText"/>
    <w:uiPriority w:val="99"/>
    <w:semiHidden/>
    <w:rsid w:val="00E541BA"/>
    <w:rPr>
      <w:sz w:val="20"/>
      <w:szCs w:val="20"/>
    </w:rPr>
  </w:style>
  <w:style w:type="paragraph" w:styleId="CommentSubject">
    <w:name w:val="annotation subject"/>
    <w:basedOn w:val="CommentText"/>
    <w:next w:val="CommentText"/>
    <w:link w:val="CommentSubjectChar"/>
    <w:uiPriority w:val="99"/>
    <w:semiHidden/>
    <w:unhideWhenUsed/>
    <w:rsid w:val="00E541BA"/>
    <w:rPr>
      <w:b/>
      <w:bCs/>
    </w:rPr>
  </w:style>
  <w:style w:type="character" w:customStyle="1" w:styleId="CommentSubjectChar">
    <w:name w:val="Comment Subject Char"/>
    <w:basedOn w:val="CommentTextChar"/>
    <w:link w:val="CommentSubject"/>
    <w:uiPriority w:val="99"/>
    <w:semiHidden/>
    <w:rsid w:val="00E541BA"/>
    <w:rPr>
      <w:b/>
      <w:bCs/>
      <w:sz w:val="20"/>
      <w:szCs w:val="20"/>
    </w:rPr>
  </w:style>
  <w:style w:type="paragraph" w:styleId="BalloonText">
    <w:name w:val="Balloon Text"/>
    <w:basedOn w:val="Normal"/>
    <w:link w:val="BalloonTextChar"/>
    <w:uiPriority w:val="99"/>
    <w:semiHidden/>
    <w:unhideWhenUsed/>
    <w:rsid w:val="00E54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61536">
      <w:bodyDiv w:val="1"/>
      <w:marLeft w:val="0"/>
      <w:marRight w:val="0"/>
      <w:marTop w:val="0"/>
      <w:marBottom w:val="0"/>
      <w:divBdr>
        <w:top w:val="none" w:sz="0" w:space="0" w:color="auto"/>
        <w:left w:val="none" w:sz="0" w:space="0" w:color="auto"/>
        <w:bottom w:val="none" w:sz="0" w:space="0" w:color="auto"/>
        <w:right w:val="none" w:sz="0" w:space="0" w:color="auto"/>
      </w:divBdr>
    </w:div>
    <w:div w:id="17185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ealth.cornell.edu/get-care/health-recor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 Purcell</dc:creator>
  <cp:keywords/>
  <dc:description/>
  <cp:lastModifiedBy>Kate Everett</cp:lastModifiedBy>
  <cp:revision>2</cp:revision>
  <dcterms:created xsi:type="dcterms:W3CDTF">2018-06-29T19:37:00Z</dcterms:created>
  <dcterms:modified xsi:type="dcterms:W3CDTF">2018-06-29T19:37:00Z</dcterms:modified>
</cp:coreProperties>
</file>